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5" w:rsidRPr="005721B1" w:rsidRDefault="00694DF5" w:rsidP="00694D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21B1">
        <w:rPr>
          <w:rFonts w:ascii="Times New Roman" w:hAnsi="Times New Roman" w:cs="Times New Roman"/>
          <w:b/>
          <w:bCs/>
          <w:sz w:val="24"/>
          <w:szCs w:val="24"/>
        </w:rPr>
        <w:t xml:space="preserve">Rita </w:t>
      </w:r>
      <w:proofErr w:type="spellStart"/>
      <w:r w:rsidRPr="005721B1">
        <w:rPr>
          <w:rFonts w:ascii="Times New Roman" w:hAnsi="Times New Roman" w:cs="Times New Roman"/>
          <w:b/>
          <w:bCs/>
          <w:sz w:val="24"/>
          <w:szCs w:val="24"/>
        </w:rPr>
        <w:t>Mascialino</w:t>
      </w:r>
      <w:proofErr w:type="spellEnd"/>
    </w:p>
    <w:p w:rsidR="00694DF5" w:rsidRDefault="00694DF5" w:rsidP="0069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1B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2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Margot Di Lorenzo: Trasfigurazione. </w:t>
      </w:r>
      <w:r w:rsidRPr="005721B1">
        <w:rPr>
          <w:rFonts w:ascii="Times New Roman" w:hAnsi="Times New Roman" w:cs="Times New Roman"/>
          <w:sz w:val="24"/>
          <w:szCs w:val="24"/>
        </w:rPr>
        <w:t>PREMIO FRANZ KAFKA ITALIA ®</w:t>
      </w:r>
      <w:r>
        <w:rPr>
          <w:rFonts w:ascii="Times New Roman" w:hAnsi="Times New Roman" w:cs="Times New Roman"/>
          <w:sz w:val="24"/>
          <w:szCs w:val="24"/>
        </w:rPr>
        <w:t xml:space="preserve"> V Edizione</w:t>
      </w:r>
      <w:r w:rsidRPr="005721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opera donata:</w:t>
      </w:r>
      <w:r w:rsidR="00121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fotografia d’arte. </w:t>
      </w:r>
      <w:r w:rsidRPr="005721B1">
        <w:rPr>
          <w:rFonts w:ascii="Times New Roman" w:hAnsi="Times New Roman" w:cs="Times New Roman"/>
          <w:sz w:val="24"/>
          <w:szCs w:val="24"/>
        </w:rPr>
        <w:t xml:space="preserve"> Recensione di Rita </w:t>
      </w:r>
      <w:proofErr w:type="spellStart"/>
      <w:r w:rsidRPr="005721B1">
        <w:rPr>
          <w:rFonts w:ascii="Times New Roman" w:hAnsi="Times New Roman" w:cs="Times New Roman"/>
          <w:sz w:val="24"/>
          <w:szCs w:val="24"/>
        </w:rPr>
        <w:t>Mascialino</w:t>
      </w:r>
      <w:proofErr w:type="spellEnd"/>
      <w:r w:rsidRPr="005721B1">
        <w:rPr>
          <w:rFonts w:ascii="Times New Roman" w:hAnsi="Times New Roman" w:cs="Times New Roman"/>
          <w:sz w:val="24"/>
          <w:szCs w:val="24"/>
        </w:rPr>
        <w:t>.</w:t>
      </w:r>
    </w:p>
    <w:p w:rsidR="003D6B10" w:rsidRDefault="003D6B10" w:rsidP="0069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63A" w:rsidRDefault="0045063A" w:rsidP="0069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7498538"/>
            <wp:effectExtent l="19050" t="0" r="0" b="0"/>
            <wp:docPr id="1" name="Immagine 1" descr="D:\Premio Kafka - ridotte\quadri-premi\Premio Kafka quadri premiati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mio Kafka - ridotte\quadri-premi\Premio Kafka quadri premiati 1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9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3A" w:rsidRDefault="0045063A" w:rsidP="0069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10" w:rsidRDefault="003D6B10" w:rsidP="00694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fotografia artistica di </w:t>
      </w:r>
      <w:r w:rsidRPr="00ED6264">
        <w:rPr>
          <w:rFonts w:ascii="Times New Roman" w:hAnsi="Times New Roman" w:cs="Times New Roman"/>
          <w:b/>
          <w:sz w:val="24"/>
          <w:szCs w:val="24"/>
        </w:rPr>
        <w:t>Margot Di Lorenzo</w:t>
      </w:r>
      <w:r w:rsidR="00F777E5">
        <w:rPr>
          <w:rFonts w:ascii="Times New Roman" w:hAnsi="Times New Roman" w:cs="Times New Roman"/>
          <w:sz w:val="24"/>
          <w:szCs w:val="24"/>
        </w:rPr>
        <w:t xml:space="preserve"> </w:t>
      </w:r>
      <w:r w:rsidR="00F777E5" w:rsidRPr="00ED6264">
        <w:rPr>
          <w:rFonts w:ascii="Times New Roman" w:hAnsi="Times New Roman" w:cs="Times New Roman"/>
          <w:b/>
          <w:i/>
          <w:sz w:val="24"/>
          <w:szCs w:val="24"/>
        </w:rPr>
        <w:t>Trasfigurazione</w:t>
      </w:r>
      <w:r w:rsidR="00F777E5">
        <w:rPr>
          <w:rFonts w:ascii="Times New Roman" w:hAnsi="Times New Roman" w:cs="Times New Roman"/>
          <w:sz w:val="24"/>
          <w:szCs w:val="24"/>
        </w:rPr>
        <w:t xml:space="preserve"> presenta</w:t>
      </w:r>
      <w:r w:rsidR="00ED6264">
        <w:rPr>
          <w:rFonts w:ascii="Times New Roman" w:hAnsi="Times New Roman" w:cs="Times New Roman"/>
          <w:sz w:val="24"/>
          <w:szCs w:val="24"/>
        </w:rPr>
        <w:t xml:space="preserve"> lo scorcio di un bosco nel quale i tronchi e i rami in primo piano risultano neri e il fogliame </w:t>
      </w:r>
      <w:r w:rsidR="001D6C5A">
        <w:rPr>
          <w:rFonts w:ascii="Times New Roman" w:hAnsi="Times New Roman" w:cs="Times New Roman"/>
          <w:sz w:val="24"/>
          <w:szCs w:val="24"/>
        </w:rPr>
        <w:t xml:space="preserve">delle chiome </w:t>
      </w:r>
      <w:r w:rsidR="00ED6264">
        <w:rPr>
          <w:rFonts w:ascii="Times New Roman" w:hAnsi="Times New Roman" w:cs="Times New Roman"/>
          <w:sz w:val="24"/>
          <w:szCs w:val="24"/>
        </w:rPr>
        <w:t xml:space="preserve">bianco, appunto trasfigurato nella meraviglia dei giochi di luce </w:t>
      </w:r>
      <w:r w:rsidR="001D6C5A">
        <w:rPr>
          <w:rFonts w:ascii="Times New Roman" w:hAnsi="Times New Roman" w:cs="Times New Roman"/>
          <w:sz w:val="24"/>
          <w:szCs w:val="24"/>
        </w:rPr>
        <w:t xml:space="preserve">ripresi </w:t>
      </w:r>
      <w:r w:rsidR="00ED6264">
        <w:rPr>
          <w:rFonts w:ascii="Times New Roman" w:hAnsi="Times New Roman" w:cs="Times New Roman"/>
          <w:sz w:val="24"/>
          <w:szCs w:val="24"/>
        </w:rPr>
        <w:t>dall’</w:t>
      </w:r>
      <w:r w:rsidR="001D6C5A">
        <w:rPr>
          <w:rFonts w:ascii="Times New Roman" w:hAnsi="Times New Roman" w:cs="Times New Roman"/>
          <w:sz w:val="24"/>
          <w:szCs w:val="24"/>
        </w:rPr>
        <w:t>Artista.</w:t>
      </w:r>
      <w:r w:rsidR="00ED6264">
        <w:rPr>
          <w:rFonts w:ascii="Times New Roman" w:hAnsi="Times New Roman" w:cs="Times New Roman"/>
          <w:sz w:val="24"/>
          <w:szCs w:val="24"/>
        </w:rPr>
        <w:t xml:space="preserve"> Il vialetto sterrato che porta in </w:t>
      </w:r>
      <w:r w:rsidR="00ED6264">
        <w:rPr>
          <w:rFonts w:ascii="Times New Roman" w:hAnsi="Times New Roman" w:cs="Times New Roman"/>
          <w:sz w:val="24"/>
          <w:szCs w:val="24"/>
        </w:rPr>
        <w:lastRenderedPageBreak/>
        <w:t>fondo attraverso il bosco è esso stesso luminoso e si prosegue in un vortice bianchi</w:t>
      </w:r>
      <w:r w:rsidR="001D6C5A">
        <w:rPr>
          <w:rFonts w:ascii="Times New Roman" w:hAnsi="Times New Roman" w:cs="Times New Roman"/>
          <w:sz w:val="24"/>
          <w:szCs w:val="24"/>
        </w:rPr>
        <w:t>ssimo che pare condurre in un m</w:t>
      </w:r>
      <w:r w:rsidR="00ED6264">
        <w:rPr>
          <w:rFonts w:ascii="Times New Roman" w:hAnsi="Times New Roman" w:cs="Times New Roman"/>
          <w:sz w:val="24"/>
          <w:szCs w:val="24"/>
        </w:rPr>
        <w:t>o</w:t>
      </w:r>
      <w:r w:rsidR="001D6C5A">
        <w:rPr>
          <w:rFonts w:ascii="Times New Roman" w:hAnsi="Times New Roman" w:cs="Times New Roman"/>
          <w:sz w:val="24"/>
          <w:szCs w:val="24"/>
        </w:rPr>
        <w:t>n</w:t>
      </w:r>
      <w:r w:rsidR="00ED6264">
        <w:rPr>
          <w:rFonts w:ascii="Times New Roman" w:hAnsi="Times New Roman" w:cs="Times New Roman"/>
          <w:sz w:val="24"/>
          <w:szCs w:val="24"/>
        </w:rPr>
        <w:t>do tutto fatto di luce</w:t>
      </w:r>
      <w:r w:rsidR="000845EC">
        <w:rPr>
          <w:rFonts w:ascii="Times New Roman" w:hAnsi="Times New Roman" w:cs="Times New Roman"/>
          <w:sz w:val="24"/>
          <w:szCs w:val="24"/>
        </w:rPr>
        <w:t>, di energia e non di materia tangibile</w:t>
      </w:r>
      <w:r w:rsidR="00ED6264">
        <w:rPr>
          <w:rFonts w:ascii="Times New Roman" w:hAnsi="Times New Roman" w:cs="Times New Roman"/>
          <w:sz w:val="24"/>
          <w:szCs w:val="24"/>
        </w:rPr>
        <w:t xml:space="preserve">. A destra a lato del vialetto di ghiaia sta </w:t>
      </w:r>
      <w:r w:rsidR="001032FE">
        <w:rPr>
          <w:rFonts w:ascii="Times New Roman" w:hAnsi="Times New Roman" w:cs="Times New Roman"/>
          <w:sz w:val="24"/>
          <w:szCs w:val="24"/>
        </w:rPr>
        <w:t xml:space="preserve">un pezzo di tronco nero che </w:t>
      </w:r>
      <w:r w:rsidR="000845EC">
        <w:rPr>
          <w:rFonts w:ascii="Times New Roman" w:hAnsi="Times New Roman" w:cs="Times New Roman"/>
          <w:sz w:val="24"/>
          <w:szCs w:val="24"/>
        </w:rPr>
        <w:t xml:space="preserve">nella particolare inquadratura scelta da Margot Di Lorenzo </w:t>
      </w:r>
      <w:r w:rsidR="001032FE">
        <w:rPr>
          <w:rFonts w:ascii="Times New Roman" w:hAnsi="Times New Roman" w:cs="Times New Roman"/>
          <w:sz w:val="24"/>
          <w:szCs w:val="24"/>
        </w:rPr>
        <w:t>assume la sagoma di un’</w:t>
      </w:r>
      <w:r w:rsidR="00ED6264">
        <w:rPr>
          <w:rFonts w:ascii="Times New Roman" w:hAnsi="Times New Roman" w:cs="Times New Roman"/>
          <w:sz w:val="24"/>
          <w:szCs w:val="24"/>
        </w:rPr>
        <w:t>arcaica</w:t>
      </w:r>
      <w:r w:rsidR="00A97BD9">
        <w:rPr>
          <w:rFonts w:ascii="Times New Roman" w:hAnsi="Times New Roman" w:cs="Times New Roman"/>
          <w:sz w:val="24"/>
          <w:szCs w:val="24"/>
        </w:rPr>
        <w:t xml:space="preserve"> </w:t>
      </w:r>
      <w:r w:rsidR="00ED6264">
        <w:rPr>
          <w:rFonts w:ascii="Times New Roman" w:hAnsi="Times New Roman" w:cs="Times New Roman"/>
          <w:sz w:val="24"/>
          <w:szCs w:val="24"/>
        </w:rPr>
        <w:t xml:space="preserve">grande lucertola </w:t>
      </w:r>
      <w:r w:rsidR="001D6C5A">
        <w:rPr>
          <w:rFonts w:ascii="Times New Roman" w:hAnsi="Times New Roman" w:cs="Times New Roman"/>
          <w:sz w:val="24"/>
          <w:szCs w:val="24"/>
        </w:rPr>
        <w:t xml:space="preserve">in postura di osservazione del territorio, </w:t>
      </w:r>
      <w:r w:rsidR="001D6C5A" w:rsidRPr="000845EC">
        <w:rPr>
          <w:rFonts w:ascii="Times New Roman" w:hAnsi="Times New Roman" w:cs="Times New Roman"/>
          <w:sz w:val="24"/>
          <w:szCs w:val="24"/>
        </w:rPr>
        <w:t>Artista che nelle sue fotografie mostra di avere occhi che co</w:t>
      </w:r>
      <w:r w:rsidR="00FE26A9">
        <w:rPr>
          <w:rFonts w:ascii="Times New Roman" w:hAnsi="Times New Roman" w:cs="Times New Roman"/>
          <w:sz w:val="24"/>
          <w:szCs w:val="24"/>
        </w:rPr>
        <w:t>lgono</w:t>
      </w:r>
      <w:r w:rsidR="001D6C5A" w:rsidRPr="000845EC">
        <w:rPr>
          <w:rFonts w:ascii="Times New Roman" w:hAnsi="Times New Roman" w:cs="Times New Roman"/>
          <w:sz w:val="24"/>
          <w:szCs w:val="24"/>
        </w:rPr>
        <w:t xml:space="preserve"> spontaneamente il mistero</w:t>
      </w:r>
      <w:r w:rsidR="001D6C5A">
        <w:rPr>
          <w:rFonts w:ascii="Times New Roman" w:hAnsi="Times New Roman" w:cs="Times New Roman"/>
          <w:sz w:val="24"/>
          <w:szCs w:val="24"/>
        </w:rPr>
        <w:t xml:space="preserve"> che sta nella realtà attorno a noi se vista con uno sguardo che non si accontenta dell’ovvietà. </w:t>
      </w:r>
      <w:r w:rsidR="00FE26A9">
        <w:rPr>
          <w:rFonts w:ascii="Times New Roman" w:hAnsi="Times New Roman" w:cs="Times New Roman"/>
          <w:sz w:val="24"/>
          <w:szCs w:val="24"/>
        </w:rPr>
        <w:t>In altri termini: s</w:t>
      </w:r>
      <w:r w:rsidR="000845EC">
        <w:rPr>
          <w:rFonts w:ascii="Times New Roman" w:hAnsi="Times New Roman" w:cs="Times New Roman"/>
          <w:sz w:val="24"/>
          <w:szCs w:val="24"/>
        </w:rPr>
        <w:t xml:space="preserve">i tratta di una fotografia che si basa sul reale trasfigurandolo in senso magico come è consuetudine in questa Artista che ama conservare ed anzi enfatizzare il senso di mistero che attornia la vita e compenetra la vita stessa. </w:t>
      </w:r>
      <w:r w:rsidR="001D6C5A">
        <w:rPr>
          <w:rFonts w:ascii="Times New Roman" w:hAnsi="Times New Roman" w:cs="Times New Roman"/>
          <w:sz w:val="24"/>
          <w:szCs w:val="24"/>
        </w:rPr>
        <w:t xml:space="preserve">La lucertola che </w:t>
      </w:r>
      <w:r w:rsidR="000845EC">
        <w:rPr>
          <w:rFonts w:ascii="Times New Roman" w:hAnsi="Times New Roman" w:cs="Times New Roman"/>
          <w:sz w:val="24"/>
          <w:szCs w:val="24"/>
        </w:rPr>
        <w:t xml:space="preserve">in postura di osservazione </w:t>
      </w:r>
      <w:r w:rsidR="001D6C5A">
        <w:rPr>
          <w:rFonts w:ascii="Times New Roman" w:hAnsi="Times New Roman" w:cs="Times New Roman"/>
          <w:sz w:val="24"/>
          <w:szCs w:val="24"/>
        </w:rPr>
        <w:t xml:space="preserve">perlustra la zona prima di attraversare </w:t>
      </w:r>
      <w:r w:rsidR="000845EC">
        <w:rPr>
          <w:rFonts w:ascii="Times New Roman" w:hAnsi="Times New Roman" w:cs="Times New Roman"/>
          <w:sz w:val="24"/>
          <w:szCs w:val="24"/>
        </w:rPr>
        <w:t>il passaggio</w:t>
      </w:r>
      <w:r w:rsidR="001D6C5A">
        <w:rPr>
          <w:rFonts w:ascii="Times New Roman" w:hAnsi="Times New Roman" w:cs="Times New Roman"/>
          <w:sz w:val="24"/>
          <w:szCs w:val="24"/>
        </w:rPr>
        <w:t xml:space="preserve"> e avventurarsi  in un nuovo luogo </w:t>
      </w:r>
      <w:r w:rsidR="000845EC">
        <w:rPr>
          <w:rFonts w:ascii="Times New Roman" w:hAnsi="Times New Roman" w:cs="Times New Roman"/>
          <w:sz w:val="24"/>
          <w:szCs w:val="24"/>
        </w:rPr>
        <w:t xml:space="preserve">al di là dal suo habitat </w:t>
      </w:r>
      <w:r w:rsidR="001D6C5A">
        <w:rPr>
          <w:rFonts w:ascii="Times New Roman" w:hAnsi="Times New Roman" w:cs="Times New Roman"/>
          <w:sz w:val="24"/>
          <w:szCs w:val="24"/>
        </w:rPr>
        <w:t>dà a</w:t>
      </w:r>
      <w:r w:rsidR="000845EC">
        <w:rPr>
          <w:rFonts w:ascii="Times New Roman" w:hAnsi="Times New Roman" w:cs="Times New Roman"/>
          <w:sz w:val="24"/>
          <w:szCs w:val="24"/>
        </w:rPr>
        <w:t xml:space="preserve">l bosco trasfigurato dalla luce </w:t>
      </w:r>
      <w:r w:rsidR="001D6C5A">
        <w:rPr>
          <w:rFonts w:ascii="Times New Roman" w:hAnsi="Times New Roman" w:cs="Times New Roman"/>
          <w:sz w:val="24"/>
          <w:szCs w:val="24"/>
        </w:rPr>
        <w:t>il tocco della fiaba vivente</w:t>
      </w:r>
      <w:r w:rsidR="009E7D39">
        <w:rPr>
          <w:rFonts w:ascii="Times New Roman" w:hAnsi="Times New Roman" w:cs="Times New Roman"/>
          <w:sz w:val="24"/>
          <w:szCs w:val="24"/>
        </w:rPr>
        <w:t>, dove il reale si tinge d</w:t>
      </w:r>
      <w:r w:rsidR="000845EC">
        <w:rPr>
          <w:rFonts w:ascii="Times New Roman" w:hAnsi="Times New Roman" w:cs="Times New Roman"/>
          <w:sz w:val="24"/>
          <w:szCs w:val="24"/>
        </w:rPr>
        <w:t>ella fantasia più antica</w:t>
      </w:r>
      <w:r w:rsidR="001D6C5A">
        <w:rPr>
          <w:rFonts w:ascii="Times New Roman" w:hAnsi="Times New Roman" w:cs="Times New Roman"/>
          <w:sz w:val="24"/>
          <w:szCs w:val="24"/>
        </w:rPr>
        <w:t xml:space="preserve"> – ricordiamo che l’Artista è anche illustratrice di fiabe, delle fiabe di antica fattura, di streghe e di maghi, di arcani. Così Margot Di Lorenzo arricchisce la realtà attorno a sé scoprendo configurazioni che rendono incantato il mondo.</w:t>
      </w:r>
    </w:p>
    <w:p w:rsidR="001D6C5A" w:rsidRPr="001D6C5A" w:rsidRDefault="001D6C5A" w:rsidP="00694D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Pr="001D6C5A">
        <w:rPr>
          <w:rFonts w:ascii="Times New Roman" w:hAnsi="Times New Roman" w:cs="Times New Roman"/>
          <w:b/>
          <w:i/>
          <w:sz w:val="24"/>
          <w:szCs w:val="24"/>
        </w:rPr>
        <w:t xml:space="preserve">Rita </w:t>
      </w:r>
      <w:proofErr w:type="spellStart"/>
      <w:r w:rsidRPr="001D6C5A">
        <w:rPr>
          <w:rFonts w:ascii="Times New Roman" w:hAnsi="Times New Roman" w:cs="Times New Roman"/>
          <w:b/>
          <w:i/>
          <w:sz w:val="24"/>
          <w:szCs w:val="24"/>
        </w:rPr>
        <w:t>Mascialino</w:t>
      </w:r>
      <w:proofErr w:type="spellEnd"/>
    </w:p>
    <w:p w:rsidR="00A92F48" w:rsidRPr="001D6C5A" w:rsidRDefault="00A92F48">
      <w:pPr>
        <w:rPr>
          <w:b/>
          <w:i/>
        </w:rPr>
      </w:pPr>
    </w:p>
    <w:sectPr w:rsidR="00A92F48" w:rsidRPr="001D6C5A" w:rsidSect="00117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94DF5"/>
    <w:rsid w:val="000845EC"/>
    <w:rsid w:val="001032FE"/>
    <w:rsid w:val="00117C9F"/>
    <w:rsid w:val="00121CDC"/>
    <w:rsid w:val="001D6C5A"/>
    <w:rsid w:val="00311A48"/>
    <w:rsid w:val="003D51A4"/>
    <w:rsid w:val="003D6B10"/>
    <w:rsid w:val="0045063A"/>
    <w:rsid w:val="00694DF5"/>
    <w:rsid w:val="009E7D39"/>
    <w:rsid w:val="00A92F48"/>
    <w:rsid w:val="00A97BD9"/>
    <w:rsid w:val="00CD2CED"/>
    <w:rsid w:val="00ED6264"/>
    <w:rsid w:val="00F777E5"/>
    <w:rsid w:val="00FE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7</cp:revision>
  <dcterms:created xsi:type="dcterms:W3CDTF">2015-12-03T01:44:00Z</dcterms:created>
  <dcterms:modified xsi:type="dcterms:W3CDTF">2015-12-27T11:31:00Z</dcterms:modified>
</cp:coreProperties>
</file>