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74" w:rsidRDefault="00EC1174" w:rsidP="00EC117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Rita </w:t>
      </w:r>
      <w:proofErr w:type="spellStart"/>
      <w:r>
        <w:rPr>
          <w:rFonts w:ascii="Times New Roman" w:hAnsi="Times New Roman" w:cs="Times New Roman"/>
          <w:b/>
          <w:bCs/>
          <w:sz w:val="24"/>
          <w:szCs w:val="24"/>
        </w:rPr>
        <w:t>Mascialino</w:t>
      </w:r>
      <w:proofErr w:type="spellEnd"/>
    </w:p>
    <w:p w:rsidR="00EC1174" w:rsidRDefault="00EC1174" w:rsidP="00EC1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i/>
          <w:sz w:val="24"/>
          <w:szCs w:val="24"/>
        </w:rPr>
        <w:t xml:space="preserve"> Sergio Romano: Natura morta sul comò.</w:t>
      </w:r>
      <w:r>
        <w:rPr>
          <w:rFonts w:ascii="Times New Roman" w:hAnsi="Times New Roman" w:cs="Times New Roman"/>
          <w:i/>
          <w:iCs/>
          <w:sz w:val="24"/>
          <w:szCs w:val="24"/>
        </w:rPr>
        <w:t xml:space="preserve"> </w:t>
      </w:r>
      <w:r>
        <w:rPr>
          <w:rFonts w:ascii="Times New Roman" w:hAnsi="Times New Roman" w:cs="Times New Roman"/>
          <w:sz w:val="24"/>
          <w:szCs w:val="24"/>
        </w:rPr>
        <w:t xml:space="preserve">PREMIO FRANZ KAFKA ITALIA ® V Edizione: opera donata: acrilico su tela: Recensione di Rita </w:t>
      </w:r>
      <w:proofErr w:type="spellStart"/>
      <w:r>
        <w:rPr>
          <w:rFonts w:ascii="Times New Roman" w:hAnsi="Times New Roman" w:cs="Times New Roman"/>
          <w:sz w:val="24"/>
          <w:szCs w:val="24"/>
        </w:rPr>
        <w:t>Mascialino</w:t>
      </w:r>
      <w:proofErr w:type="spellEnd"/>
      <w:r>
        <w:rPr>
          <w:rFonts w:ascii="Times New Roman" w:hAnsi="Times New Roman" w:cs="Times New Roman"/>
          <w:sz w:val="24"/>
          <w:szCs w:val="24"/>
        </w:rPr>
        <w:t>.</w:t>
      </w:r>
    </w:p>
    <w:p w:rsidR="00081729" w:rsidRDefault="00081729" w:rsidP="00EC1174">
      <w:pPr>
        <w:spacing w:after="0" w:line="240" w:lineRule="auto"/>
        <w:jc w:val="both"/>
        <w:rPr>
          <w:rFonts w:ascii="Times New Roman" w:hAnsi="Times New Roman" w:cs="Times New Roman"/>
          <w:sz w:val="24"/>
          <w:szCs w:val="24"/>
        </w:rPr>
      </w:pPr>
    </w:p>
    <w:p w:rsidR="00E379A8" w:rsidRPr="00E379A8" w:rsidRDefault="00E379A8" w:rsidP="00EC1174">
      <w:pPr>
        <w:spacing w:after="0" w:line="240" w:lineRule="auto"/>
        <w:jc w:val="both"/>
      </w:pPr>
      <w:r>
        <w:rPr>
          <w:rFonts w:ascii="Times New Roman" w:hAnsi="Times New Roman" w:cs="Times New Roman"/>
          <w:noProof/>
          <w:sz w:val="24"/>
          <w:szCs w:val="24"/>
        </w:rPr>
        <w:drawing>
          <wp:inline distT="0" distB="0" distL="0" distR="0">
            <wp:extent cx="6120130" cy="6120130"/>
            <wp:effectExtent l="19050" t="0" r="0" b="0"/>
            <wp:docPr id="1" name="Immagine 1" descr="D:\Premio Kafka - ridotte\quadri-premi\Premio Kafka quadri premiati 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mio Kafka - ridotte\quadri-premi\Premio Kafka quadri premiati 088.jpg"/>
                    <pic:cNvPicPr>
                      <a:picLocks noChangeAspect="1" noChangeArrowheads="1"/>
                    </pic:cNvPicPr>
                  </pic:nvPicPr>
                  <pic:blipFill>
                    <a:blip r:embed="rId4"/>
                    <a:srcRect/>
                    <a:stretch>
                      <a:fillRect/>
                    </a:stretch>
                  </pic:blipFill>
                  <pic:spPr bwMode="auto">
                    <a:xfrm>
                      <a:off x="0" y="0"/>
                      <a:ext cx="6120130" cy="6120130"/>
                    </a:xfrm>
                    <a:prstGeom prst="rect">
                      <a:avLst/>
                    </a:prstGeom>
                    <a:noFill/>
                    <a:ln w="9525">
                      <a:noFill/>
                      <a:miter lim="800000"/>
                      <a:headEnd/>
                      <a:tailEnd/>
                    </a:ln>
                  </pic:spPr>
                </pic:pic>
              </a:graphicData>
            </a:graphic>
          </wp:inline>
        </w:drawing>
      </w:r>
    </w:p>
    <w:p w:rsidR="00E379A8" w:rsidRDefault="00E379A8" w:rsidP="00EC1174">
      <w:pPr>
        <w:spacing w:after="0" w:line="240" w:lineRule="auto"/>
        <w:jc w:val="both"/>
        <w:rPr>
          <w:rFonts w:ascii="Times New Roman" w:hAnsi="Times New Roman" w:cs="Times New Roman"/>
          <w:sz w:val="24"/>
          <w:szCs w:val="24"/>
        </w:rPr>
      </w:pPr>
    </w:p>
    <w:p w:rsidR="00E379A8" w:rsidRDefault="00E379A8" w:rsidP="00EC1174">
      <w:pPr>
        <w:spacing w:after="0" w:line="240" w:lineRule="auto"/>
        <w:jc w:val="both"/>
        <w:rPr>
          <w:rFonts w:ascii="Times New Roman" w:hAnsi="Times New Roman" w:cs="Times New Roman"/>
          <w:sz w:val="24"/>
          <w:szCs w:val="24"/>
        </w:rPr>
      </w:pPr>
    </w:p>
    <w:p w:rsidR="00E379A8" w:rsidRDefault="00081729" w:rsidP="00EC1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dipinto in acrilico di </w:t>
      </w:r>
      <w:r w:rsidRPr="00081729">
        <w:rPr>
          <w:rFonts w:ascii="Times New Roman" w:hAnsi="Times New Roman" w:cs="Times New Roman"/>
          <w:b/>
          <w:sz w:val="24"/>
          <w:szCs w:val="24"/>
        </w:rPr>
        <w:t>Sergio Romano</w:t>
      </w:r>
      <w:r>
        <w:rPr>
          <w:rFonts w:ascii="Times New Roman" w:hAnsi="Times New Roman" w:cs="Times New Roman"/>
          <w:sz w:val="24"/>
          <w:szCs w:val="24"/>
        </w:rPr>
        <w:t xml:space="preserve"> </w:t>
      </w:r>
      <w:r w:rsidRPr="00081729">
        <w:rPr>
          <w:rFonts w:ascii="Times New Roman" w:hAnsi="Times New Roman" w:cs="Times New Roman"/>
          <w:b/>
          <w:i/>
          <w:sz w:val="24"/>
          <w:szCs w:val="24"/>
        </w:rPr>
        <w:t>Natura morta sul comò</w:t>
      </w:r>
      <w:r>
        <w:rPr>
          <w:rFonts w:ascii="Times New Roman" w:hAnsi="Times New Roman" w:cs="Times New Roman"/>
          <w:sz w:val="24"/>
          <w:szCs w:val="24"/>
        </w:rPr>
        <w:t xml:space="preserve"> </w:t>
      </w:r>
      <w:r w:rsidR="0052282F">
        <w:rPr>
          <w:rFonts w:ascii="Times New Roman" w:hAnsi="Times New Roman" w:cs="Times New Roman"/>
          <w:sz w:val="24"/>
          <w:szCs w:val="24"/>
        </w:rPr>
        <w:t xml:space="preserve">presenta un quadro familiare, una scena </w:t>
      </w:r>
      <w:r w:rsidR="00FA5F27">
        <w:rPr>
          <w:rFonts w:ascii="Times New Roman" w:hAnsi="Times New Roman" w:cs="Times New Roman"/>
          <w:sz w:val="24"/>
          <w:szCs w:val="24"/>
        </w:rPr>
        <w:t xml:space="preserve">vista frontalmente </w:t>
      </w:r>
      <w:r w:rsidR="0052282F">
        <w:rPr>
          <w:rFonts w:ascii="Times New Roman" w:hAnsi="Times New Roman" w:cs="Times New Roman"/>
          <w:sz w:val="24"/>
          <w:szCs w:val="24"/>
        </w:rPr>
        <w:t xml:space="preserve">che si riferisce alle pulizie in una casa, dove sul ripiano del comò stanno raccolti per permettere l’azione del riordino della stanza un panno bianco, un macinino del caffè, un lumino ad olio, una mela, il tutto raffigurato con grande perizia, padronanza del disegno e della prospettiva e tecnica del colore. Si tratta di uno scorcio di vita di epoche appena trascorse, dove la macinazione del caffè avveniva a mano e la luce prevedeva ancora qualche lampada ad olio. Molto appropriate le tonalità scelte dall’Artista, quiete e semplici come lo era la vita nel passato rispetto ad oggi, anche il </w:t>
      </w:r>
      <w:r w:rsidR="00340D8F">
        <w:rPr>
          <w:rFonts w:ascii="Times New Roman" w:hAnsi="Times New Roman" w:cs="Times New Roman"/>
          <w:sz w:val="24"/>
          <w:szCs w:val="24"/>
        </w:rPr>
        <w:t xml:space="preserve">tipo di </w:t>
      </w:r>
      <w:r w:rsidR="0052282F">
        <w:rPr>
          <w:rFonts w:ascii="Times New Roman" w:hAnsi="Times New Roman" w:cs="Times New Roman"/>
          <w:sz w:val="24"/>
          <w:szCs w:val="24"/>
        </w:rPr>
        <w:t>comò appartiene a</w:t>
      </w:r>
      <w:r w:rsidR="00340D8F">
        <w:rPr>
          <w:rFonts w:ascii="Times New Roman" w:hAnsi="Times New Roman" w:cs="Times New Roman"/>
          <w:sz w:val="24"/>
          <w:szCs w:val="24"/>
        </w:rPr>
        <w:t xml:space="preserve">d un </w:t>
      </w:r>
      <w:r w:rsidR="0052282F">
        <w:rPr>
          <w:rFonts w:ascii="Times New Roman" w:hAnsi="Times New Roman" w:cs="Times New Roman"/>
          <w:sz w:val="24"/>
          <w:szCs w:val="24"/>
        </w:rPr>
        <w:t>arredamento trascorso</w:t>
      </w:r>
      <w:r w:rsidR="00FA5F27">
        <w:rPr>
          <w:rFonts w:ascii="Times New Roman" w:hAnsi="Times New Roman" w:cs="Times New Roman"/>
          <w:sz w:val="24"/>
          <w:szCs w:val="24"/>
        </w:rPr>
        <w:t xml:space="preserve"> e modesto</w:t>
      </w:r>
      <w:r w:rsidR="00A33241">
        <w:rPr>
          <w:rFonts w:ascii="Times New Roman" w:hAnsi="Times New Roman" w:cs="Times New Roman"/>
          <w:sz w:val="24"/>
          <w:szCs w:val="24"/>
        </w:rPr>
        <w:t>. Grazie a</w:t>
      </w:r>
      <w:r w:rsidR="00E379A8">
        <w:rPr>
          <w:rFonts w:ascii="Times New Roman" w:hAnsi="Times New Roman" w:cs="Times New Roman"/>
          <w:sz w:val="24"/>
          <w:szCs w:val="24"/>
        </w:rPr>
        <w:t xml:space="preserve">lle nature morte </w:t>
      </w:r>
      <w:r w:rsidR="00A33241">
        <w:rPr>
          <w:rFonts w:ascii="Times New Roman" w:hAnsi="Times New Roman" w:cs="Times New Roman"/>
          <w:sz w:val="24"/>
          <w:szCs w:val="24"/>
        </w:rPr>
        <w:t>di Ser</w:t>
      </w:r>
      <w:r w:rsidR="00FA5F27">
        <w:rPr>
          <w:rFonts w:ascii="Times New Roman" w:hAnsi="Times New Roman" w:cs="Times New Roman"/>
          <w:sz w:val="24"/>
          <w:szCs w:val="24"/>
        </w:rPr>
        <w:t>gio Romano, Artista che eccelle</w:t>
      </w:r>
      <w:r w:rsidR="00A33241">
        <w:rPr>
          <w:rFonts w:ascii="Times New Roman" w:hAnsi="Times New Roman" w:cs="Times New Roman"/>
          <w:sz w:val="24"/>
          <w:szCs w:val="24"/>
        </w:rPr>
        <w:t xml:space="preserve"> sia nell’ambito del figurativo che dell’astratto, possiamo avere un scorcio</w:t>
      </w:r>
      <w:r w:rsidR="00E379A8">
        <w:rPr>
          <w:rFonts w:ascii="Times New Roman" w:hAnsi="Times New Roman" w:cs="Times New Roman"/>
          <w:sz w:val="24"/>
          <w:szCs w:val="24"/>
        </w:rPr>
        <w:t xml:space="preserve"> della vita nel passato, un po’ come la pittura di genere che ci ha lasciato </w:t>
      </w:r>
      <w:r w:rsidR="00E379A8">
        <w:rPr>
          <w:rFonts w:ascii="Times New Roman" w:hAnsi="Times New Roman" w:cs="Times New Roman"/>
          <w:sz w:val="24"/>
          <w:szCs w:val="24"/>
        </w:rPr>
        <w:lastRenderedPageBreak/>
        <w:t>la raffigurazione della vita quotidiana di intere epoche. Nelle nature morte Sergio Romano ci dà scorci della vita nel Friuli, quel Friuli che in parte ormai molto piccola regge ancora all’avanzamento del progresso e del cambiamento e che nelle sue tele vivrà per sempre.</w:t>
      </w:r>
    </w:p>
    <w:p w:rsidR="00081729" w:rsidRPr="00E379A8" w:rsidRDefault="009E14AB" w:rsidP="00EC117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379A8" w:rsidRPr="00E379A8">
        <w:rPr>
          <w:rFonts w:ascii="Times New Roman" w:hAnsi="Times New Roman" w:cs="Times New Roman"/>
          <w:b/>
          <w:i/>
          <w:sz w:val="24"/>
          <w:szCs w:val="24"/>
        </w:rPr>
        <w:t xml:space="preserve">Rita </w:t>
      </w:r>
      <w:proofErr w:type="spellStart"/>
      <w:r w:rsidR="00E379A8" w:rsidRPr="00E379A8">
        <w:rPr>
          <w:rFonts w:ascii="Times New Roman" w:hAnsi="Times New Roman" w:cs="Times New Roman"/>
          <w:b/>
          <w:i/>
          <w:sz w:val="24"/>
          <w:szCs w:val="24"/>
        </w:rPr>
        <w:t>Mascialino</w:t>
      </w:r>
      <w:proofErr w:type="spellEnd"/>
      <w:r w:rsidR="00E379A8" w:rsidRPr="00E379A8">
        <w:rPr>
          <w:rFonts w:ascii="Times New Roman" w:hAnsi="Times New Roman" w:cs="Times New Roman"/>
          <w:b/>
          <w:i/>
          <w:sz w:val="24"/>
          <w:szCs w:val="24"/>
        </w:rPr>
        <w:t xml:space="preserve"> </w:t>
      </w:r>
    </w:p>
    <w:p w:rsidR="009C2983" w:rsidRDefault="009C2983"/>
    <w:sectPr w:rsidR="009C2983" w:rsidSect="000902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C1174"/>
    <w:rsid w:val="00081729"/>
    <w:rsid w:val="000902E7"/>
    <w:rsid w:val="00340D8F"/>
    <w:rsid w:val="004715D6"/>
    <w:rsid w:val="0052282F"/>
    <w:rsid w:val="00527832"/>
    <w:rsid w:val="009C2983"/>
    <w:rsid w:val="009E14AB"/>
    <w:rsid w:val="00A33241"/>
    <w:rsid w:val="00E379A8"/>
    <w:rsid w:val="00EC1174"/>
    <w:rsid w:val="00FA5F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2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7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5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233</Words>
  <Characters>1333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5</cp:revision>
  <dcterms:created xsi:type="dcterms:W3CDTF">2015-12-03T02:09:00Z</dcterms:created>
  <dcterms:modified xsi:type="dcterms:W3CDTF">2015-12-30T01:04:00Z</dcterms:modified>
</cp:coreProperties>
</file>